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36E6" w14:textId="1B655D1C" w:rsidR="00AB0DF8" w:rsidRPr="00E346B0" w:rsidRDefault="00AB0DF8" w:rsidP="003255E0">
      <w:pPr>
        <w:pStyle w:val="20"/>
        <w:shd w:val="clear" w:color="auto" w:fill="auto"/>
        <w:ind w:left="6096"/>
        <w:rPr>
          <w:sz w:val="22"/>
          <w:szCs w:val="22"/>
        </w:rPr>
      </w:pPr>
      <w:r w:rsidRPr="00E346B0">
        <w:rPr>
          <w:sz w:val="22"/>
          <w:szCs w:val="22"/>
        </w:rPr>
        <w:t xml:space="preserve">Директору </w:t>
      </w:r>
      <w:r w:rsidR="00B15036">
        <w:rPr>
          <w:sz w:val="22"/>
          <w:szCs w:val="22"/>
        </w:rPr>
        <w:t>ГВСУ «Минская областная</w:t>
      </w:r>
    </w:p>
    <w:p w14:paraId="62280964" w14:textId="668DF3AD" w:rsidR="00AB0DF8" w:rsidRPr="00E346B0" w:rsidRDefault="00EC4B98" w:rsidP="003255E0">
      <w:pPr>
        <w:pStyle w:val="20"/>
        <w:shd w:val="clear" w:color="auto" w:fill="auto"/>
        <w:ind w:left="6096"/>
        <w:rPr>
          <w:sz w:val="22"/>
          <w:szCs w:val="22"/>
        </w:rPr>
      </w:pPr>
      <w:r>
        <w:rPr>
          <w:sz w:val="22"/>
          <w:szCs w:val="22"/>
        </w:rPr>
        <w:t>в</w:t>
      </w:r>
      <w:r w:rsidR="00B15036">
        <w:rPr>
          <w:sz w:val="22"/>
          <w:szCs w:val="22"/>
        </w:rPr>
        <w:t>етеринарная лаборатория»</w:t>
      </w:r>
      <w:r w:rsidR="00AB0DF8" w:rsidRPr="00E346B0">
        <w:rPr>
          <w:sz w:val="22"/>
          <w:szCs w:val="22"/>
        </w:rPr>
        <w:t xml:space="preserve"> </w:t>
      </w:r>
    </w:p>
    <w:p w14:paraId="34FD3A7D" w14:textId="385F4C50" w:rsidR="00AB0DF8" w:rsidRPr="00E346B0" w:rsidRDefault="00EC4B98" w:rsidP="003255E0">
      <w:pPr>
        <w:pStyle w:val="20"/>
        <w:shd w:val="clear" w:color="auto" w:fill="auto"/>
        <w:ind w:left="6096"/>
        <w:rPr>
          <w:sz w:val="22"/>
          <w:szCs w:val="22"/>
        </w:rPr>
      </w:pPr>
      <w:r>
        <w:rPr>
          <w:sz w:val="22"/>
          <w:szCs w:val="22"/>
        </w:rPr>
        <w:t>Ручкину Д.В.</w:t>
      </w:r>
      <w:bookmarkStart w:id="0" w:name="_GoBack"/>
      <w:bookmarkEnd w:id="0"/>
    </w:p>
    <w:p w14:paraId="71B99C3B" w14:textId="77777777" w:rsidR="00AB0DF8" w:rsidRDefault="00AB0DF8" w:rsidP="003255E0"/>
    <w:tbl>
      <w:tblPr>
        <w:tblStyle w:val="ae"/>
        <w:tblW w:w="0" w:type="auto"/>
        <w:tblInd w:w="3430" w:type="dxa"/>
        <w:tblLook w:val="04A0" w:firstRow="1" w:lastRow="0" w:firstColumn="1" w:lastColumn="0" w:noHBand="0" w:noVBand="1"/>
      </w:tblPr>
      <w:tblGrid>
        <w:gridCol w:w="2701"/>
        <w:gridCol w:w="3900"/>
      </w:tblGrid>
      <w:tr w:rsidR="009E23A5" w14:paraId="0E6851FE" w14:textId="77777777" w:rsidTr="00E346B0">
        <w:trPr>
          <w:trHeight w:val="283"/>
        </w:trPr>
        <w:tc>
          <w:tcPr>
            <w:tcW w:w="2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B86EE" w14:textId="52068301" w:rsidR="009E23A5" w:rsidRPr="00A010E6" w:rsidRDefault="00E27E18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="009E23A5">
              <w:rPr>
                <w:sz w:val="22"/>
                <w:szCs w:val="22"/>
              </w:rPr>
              <w:t xml:space="preserve"> заявителя </w:t>
            </w:r>
          </w:p>
        </w:tc>
        <w:tc>
          <w:tcPr>
            <w:tcW w:w="3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645045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14:paraId="601B2E5C" w14:textId="77777777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E3877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right w:val="nil"/>
            </w:tcBorders>
          </w:tcPr>
          <w:p w14:paraId="49691A1A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14:paraId="7FC1021D" w14:textId="77777777" w:rsidTr="00E346B0">
        <w:trPr>
          <w:trHeight w:val="283"/>
        </w:trPr>
        <w:tc>
          <w:tcPr>
            <w:tcW w:w="2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E743D" w14:textId="0579D455" w:rsidR="009E23A5" w:rsidRPr="00A010E6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="00E27E18">
              <w:rPr>
                <w:sz w:val="22"/>
                <w:szCs w:val="22"/>
              </w:rPr>
              <w:t>заявителя</w:t>
            </w:r>
          </w:p>
        </w:tc>
        <w:tc>
          <w:tcPr>
            <w:tcW w:w="3900" w:type="dxa"/>
            <w:tcBorders>
              <w:left w:val="nil"/>
              <w:bottom w:val="dotted" w:sz="4" w:space="0" w:color="auto"/>
              <w:right w:val="nil"/>
            </w:tcBorders>
          </w:tcPr>
          <w:p w14:paraId="444E0274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14:paraId="2D49E25A" w14:textId="77777777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B1AE8" w14:textId="77777777" w:rsidR="009E23A5" w:rsidRDefault="009E23A5" w:rsidP="003255E0">
            <w:pPr>
              <w:pStyle w:val="30"/>
              <w:shd w:val="clear" w:color="auto" w:fill="auto"/>
              <w:spacing w:after="38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C4003C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14:paraId="200F96C8" w14:textId="77777777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D6766" w14:textId="77777777" w:rsidR="009E23A5" w:rsidRDefault="009E23A5" w:rsidP="003255E0">
            <w:pPr>
              <w:pStyle w:val="30"/>
              <w:shd w:val="clear" w:color="auto" w:fill="auto"/>
              <w:spacing w:after="38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right w:val="nil"/>
            </w:tcBorders>
          </w:tcPr>
          <w:p w14:paraId="13F45939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14:paraId="2247D648" w14:textId="77777777" w:rsidTr="00E346B0">
        <w:trPr>
          <w:trHeight w:val="283"/>
        </w:trPr>
        <w:tc>
          <w:tcPr>
            <w:tcW w:w="2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81348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3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987184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9E23A5" w14:paraId="3E192C34" w14:textId="77777777" w:rsidTr="00E346B0">
        <w:trPr>
          <w:trHeight w:val="24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38F44F6A" w14:textId="77777777" w:rsidR="009E23A5" w:rsidRPr="00A010E6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№ телефона</w:t>
            </w:r>
          </w:p>
        </w:tc>
        <w:tc>
          <w:tcPr>
            <w:tcW w:w="3900" w:type="dxa"/>
            <w:tcBorders>
              <w:left w:val="nil"/>
              <w:bottom w:val="dotted" w:sz="4" w:space="0" w:color="auto"/>
              <w:right w:val="nil"/>
            </w:tcBorders>
          </w:tcPr>
          <w:p w14:paraId="0F976562" w14:textId="77777777" w:rsidR="009E23A5" w:rsidRDefault="009E23A5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  <w:tr w:rsidR="00A010E6" w14:paraId="46D32148" w14:textId="77777777" w:rsidTr="00E346B0">
        <w:trPr>
          <w:trHeight w:val="251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14:paraId="66C1AB4B" w14:textId="77777777" w:rsidR="00A010E6" w:rsidRPr="00A010E6" w:rsidRDefault="00A010E6" w:rsidP="003255E0">
            <w:pPr>
              <w:pStyle w:val="30"/>
              <w:shd w:val="clear" w:color="auto" w:fill="auto"/>
              <w:spacing w:after="0" w:line="230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2ED5455F" w14:textId="77777777" w:rsidR="00A010E6" w:rsidRDefault="00A010E6" w:rsidP="003255E0">
            <w:pPr>
              <w:pStyle w:val="30"/>
              <w:shd w:val="clear" w:color="auto" w:fill="auto"/>
              <w:spacing w:after="0" w:line="230" w:lineRule="auto"/>
              <w:ind w:left="0"/>
            </w:pPr>
          </w:p>
        </w:tc>
      </w:tr>
    </w:tbl>
    <w:p w14:paraId="2CB0A3D8" w14:textId="77777777" w:rsidR="00B70BC1" w:rsidRDefault="00B70BC1" w:rsidP="003255E0">
      <w:pPr>
        <w:pStyle w:val="30"/>
        <w:shd w:val="clear" w:color="auto" w:fill="auto"/>
        <w:spacing w:after="0" w:line="230" w:lineRule="auto"/>
        <w:ind w:left="0"/>
      </w:pPr>
    </w:p>
    <w:p w14:paraId="0F8A6366" w14:textId="2422D8CD" w:rsidR="00717851" w:rsidRPr="003255E0" w:rsidRDefault="00D209ED" w:rsidP="003255E0">
      <w:pPr>
        <w:pStyle w:val="40"/>
        <w:shd w:val="clear" w:color="auto" w:fill="auto"/>
        <w:spacing w:before="240" w:after="240"/>
        <w:ind w:firstLine="0"/>
        <w:jc w:val="center"/>
        <w:rPr>
          <w:b/>
          <w:i w:val="0"/>
          <w:sz w:val="26"/>
          <w:szCs w:val="26"/>
        </w:rPr>
      </w:pPr>
      <w:r w:rsidRPr="003255E0">
        <w:rPr>
          <w:b/>
          <w:i w:val="0"/>
          <w:sz w:val="26"/>
          <w:szCs w:val="26"/>
        </w:rPr>
        <w:t>Заявление</w:t>
      </w:r>
      <w:r w:rsidR="00BC2A25" w:rsidRPr="003255E0">
        <w:rPr>
          <w:b/>
          <w:i w:val="0"/>
          <w:sz w:val="26"/>
          <w:szCs w:val="26"/>
        </w:rPr>
        <w:t xml:space="preserve"> </w:t>
      </w:r>
      <w:r w:rsidR="00717851" w:rsidRPr="003255E0">
        <w:rPr>
          <w:b/>
          <w:i w:val="0"/>
          <w:sz w:val="26"/>
          <w:szCs w:val="26"/>
        </w:rPr>
        <w:t xml:space="preserve">на проведение испытаний </w:t>
      </w:r>
    </w:p>
    <w:tbl>
      <w:tblPr>
        <w:tblStyle w:val="ae"/>
        <w:tblW w:w="4869" w:type="pct"/>
        <w:tblLook w:val="04A0" w:firstRow="1" w:lastRow="0" w:firstColumn="1" w:lastColumn="0" w:noHBand="0" w:noVBand="1"/>
      </w:tblPr>
      <w:tblGrid>
        <w:gridCol w:w="3228"/>
        <w:gridCol w:w="1091"/>
        <w:gridCol w:w="134"/>
        <w:gridCol w:w="545"/>
        <w:gridCol w:w="274"/>
        <w:gridCol w:w="4739"/>
      </w:tblGrid>
      <w:tr w:rsidR="00AB0DF8" w14:paraId="5E9C3386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4B13EFEF" w14:textId="0E9C0010" w:rsidR="00AB0DF8" w:rsidRDefault="00AB0DF8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  <w:r>
              <w:t>Прошу провести испытания образца(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88049" w14:textId="77777777"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  <w:p w14:paraId="308E4FE8" w14:textId="3E74FE87" w:rsidR="00AB0DF8" w:rsidRP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>
              <w:rPr>
                <w:i/>
              </w:rPr>
              <w:t xml:space="preserve">наименование, количество </w:t>
            </w:r>
            <w:r w:rsidR="00E27E18">
              <w:rPr>
                <w:i/>
              </w:rPr>
              <w:t>образцов</w:t>
            </w:r>
          </w:p>
        </w:tc>
      </w:tr>
      <w:tr w:rsidR="00183BCE" w14:paraId="0868491E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29717705" w14:textId="77777777"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FBE68" w14:textId="24DE7054" w:rsidR="00183BCE" w:rsidRP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</w:tc>
      </w:tr>
      <w:tr w:rsidR="00183BCE" w14:paraId="5CCFE369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23C9B342" w14:textId="7B6405BA"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EA22A" w14:textId="473C980C" w:rsidR="00183BCE" w:rsidRP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</w:tc>
      </w:tr>
      <w:tr w:rsidR="00D209ED" w14:paraId="074C1153" w14:textId="77777777" w:rsidTr="003255E0"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14:paraId="2E54138B" w14:textId="77777777"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</w:p>
          <w:p w14:paraId="6A7E75F0" w14:textId="77777777"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jc w:val="right"/>
            </w:pPr>
            <w:r>
              <w:t>на соответствие требованиям (заполнить необходимое)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F6C1B" w14:textId="77777777" w:rsidR="00D209ED" w:rsidRPr="00D209ED" w:rsidRDefault="00364956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</w:pPr>
            <w:sdt>
              <w:sdtPr>
                <w:id w:val="10032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9ED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9ED" w:rsidRPr="00D209ED">
              <w:t xml:space="preserve">  ТР ТС (ЕАЭС)</w:t>
            </w: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2FB37" w14:textId="77777777" w:rsidR="00D209ED" w:rsidRP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ind w:left="-106"/>
              <w:rPr>
                <w:i/>
              </w:rPr>
            </w:pPr>
            <w:r w:rsidRPr="00D209ED">
              <w:rPr>
                <w:i/>
              </w:rPr>
              <w:t>указать номера</w:t>
            </w:r>
          </w:p>
        </w:tc>
      </w:tr>
      <w:tr w:rsidR="00296753" w14:paraId="163CFCEE" w14:textId="77777777" w:rsidTr="003255E0">
        <w:tc>
          <w:tcPr>
            <w:tcW w:w="1612" w:type="pct"/>
            <w:vMerge/>
            <w:tcBorders>
              <w:left w:val="nil"/>
              <w:right w:val="nil"/>
            </w:tcBorders>
          </w:tcPr>
          <w:p w14:paraId="0C41544E" w14:textId="77777777" w:rsidR="00296753" w:rsidRDefault="00296753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4BDBD3" w14:textId="77777777" w:rsidR="00296753" w:rsidRPr="00D209ED" w:rsidRDefault="00364956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88893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753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753" w:rsidRPr="00D209ED">
              <w:t xml:space="preserve">  Решение Совета ЕЭК от 13.02.2018 №28</w:t>
            </w:r>
          </w:p>
        </w:tc>
      </w:tr>
      <w:tr w:rsidR="00D209ED" w14:paraId="2E547F8A" w14:textId="77777777" w:rsidTr="003255E0"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14:paraId="3CBFF0AE" w14:textId="77777777"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88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12239" w14:textId="77777777" w:rsidR="00D209ED" w:rsidRPr="00D209ED" w:rsidRDefault="00364956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40550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9ED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9ED" w:rsidRPr="00D209ED">
              <w:t xml:space="preserve">  СанПиН, ГН</w:t>
            </w:r>
          </w:p>
        </w:tc>
        <w:tc>
          <w:tcPr>
            <w:tcW w:w="25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AA479" w14:textId="77777777" w:rsidR="00D209ED" w:rsidRP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>указать номера</w:t>
            </w:r>
          </w:p>
        </w:tc>
      </w:tr>
      <w:tr w:rsidR="00D209ED" w14:paraId="5A62393F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7AAD92D7" w14:textId="77777777" w:rsid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74DC5" w14:textId="77777777" w:rsidR="00D209ED" w:rsidRPr="00D209ED" w:rsidRDefault="00364956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11938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9ED" w:rsidRPr="00D209ED">
              <w:t xml:space="preserve">  прочее</w:t>
            </w:r>
          </w:p>
        </w:tc>
        <w:tc>
          <w:tcPr>
            <w:tcW w:w="27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F6E96" w14:textId="77777777" w:rsidR="00D209ED" w:rsidRPr="00D209ED" w:rsidRDefault="00D209ED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>указать обозначение документов</w:t>
            </w:r>
          </w:p>
        </w:tc>
      </w:tr>
      <w:tr w:rsidR="00183BCE" w14:paraId="3442A908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053B0E0A" w14:textId="77777777" w:rsidR="00296753" w:rsidRDefault="00296753" w:rsidP="00E346B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jc w:val="right"/>
            </w:pPr>
            <w:r>
              <w:t>по показателям</w:t>
            </w: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65B8A" w14:textId="77777777" w:rsidR="00296753" w:rsidRPr="00296753" w:rsidRDefault="00296753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rPr>
                <w:i/>
              </w:rPr>
            </w:pPr>
            <w:r>
              <w:rPr>
                <w:i/>
              </w:rPr>
              <w:t>перечислить показатели, которые необходимо определить</w:t>
            </w:r>
          </w:p>
        </w:tc>
      </w:tr>
      <w:tr w:rsidR="00183BCE" w14:paraId="177F377C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7C5B60F5" w14:textId="77777777"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39B07" w14:textId="77777777" w:rsidR="00183BCE" w:rsidRDefault="00183BCE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</w:tr>
      <w:tr w:rsidR="002A03C0" w14:paraId="217C9C32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06803EA8" w14:textId="77777777"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065C3" w14:textId="77777777"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</w:tr>
      <w:tr w:rsidR="002A03C0" w14:paraId="1E871F41" w14:textId="77777777" w:rsidTr="003255E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4480E00A" w14:textId="77777777"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FB59E" w14:textId="77777777" w:rsidR="002A03C0" w:rsidRDefault="002A03C0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</w:tr>
      <w:tr w:rsidR="00296753" w14:paraId="7978EDE0" w14:textId="77777777" w:rsidTr="003255E0"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14:paraId="40C6C493" w14:textId="77777777" w:rsidR="00296753" w:rsidRDefault="00E346B0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ind w:left="-142"/>
              <w:jc w:val="right"/>
            </w:pPr>
            <w:r>
              <w:t>Ц</w:t>
            </w:r>
            <w:r w:rsidR="00296753">
              <w:t>ель испытаний (исследований) (отметить необходимое)</w:t>
            </w: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700B94" w14:textId="6BA70DED" w:rsidR="00296753" w:rsidRPr="00D209ED" w:rsidRDefault="00364956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spacing w:before="120"/>
              <w:rPr>
                <w:i/>
              </w:rPr>
            </w:pPr>
            <w:sdt>
              <w:sdtPr>
                <w:id w:val="-3027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753" w:rsidRPr="00D209ED">
              <w:t xml:space="preserve">  производственный контроль</w:t>
            </w:r>
            <w:r w:rsidR="00E27E18">
              <w:t>, производственная программа, схема</w:t>
            </w:r>
          </w:p>
        </w:tc>
      </w:tr>
      <w:tr w:rsidR="00296753" w14:paraId="381511B7" w14:textId="77777777" w:rsidTr="003255E0"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14:paraId="2F4AA4A9" w14:textId="77777777" w:rsidR="00296753" w:rsidRDefault="00296753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338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9BABA7" w14:textId="4BBABE5F" w:rsidR="00296753" w:rsidRPr="00D209ED" w:rsidRDefault="00364956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-1579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753" w:rsidRPr="00D209ED">
              <w:t xml:space="preserve">  </w:t>
            </w:r>
            <w:r w:rsidR="00E27E18">
              <w:t>государственный мониторинг</w:t>
            </w:r>
          </w:p>
        </w:tc>
      </w:tr>
      <w:tr w:rsidR="003255E0" w14:paraId="0832A480" w14:textId="77777777" w:rsidTr="002A03C0"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</w:tcPr>
          <w:p w14:paraId="1B55707A" w14:textId="77777777" w:rsidR="00744DA3" w:rsidRDefault="00744DA3" w:rsidP="003255E0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7C8A760" w14:textId="77777777" w:rsidR="00744DA3" w:rsidRPr="00D209ED" w:rsidRDefault="00364956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14926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DA3" w:rsidRPr="00D209ED">
              <w:t xml:space="preserve">  иное </w:t>
            </w:r>
          </w:p>
        </w:tc>
        <w:tc>
          <w:tcPr>
            <w:tcW w:w="284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9EA6A" w14:textId="77777777" w:rsidR="00744DA3" w:rsidRPr="00D209ED" w:rsidRDefault="00744DA3" w:rsidP="003255E0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>указать цель</w:t>
            </w:r>
          </w:p>
        </w:tc>
      </w:tr>
    </w:tbl>
    <w:p w14:paraId="15B9B311" w14:textId="77777777" w:rsidR="0058187F" w:rsidRDefault="0058187F" w:rsidP="0058187F">
      <w:pPr>
        <w:pStyle w:val="af"/>
        <w:rPr>
          <w:rFonts w:ascii="Times New Roman" w:hAnsi="Times New Roman" w:cs="Times New Roman"/>
          <w:sz w:val="22"/>
          <w:szCs w:val="22"/>
        </w:rPr>
      </w:pPr>
    </w:p>
    <w:p w14:paraId="3736D567" w14:textId="7AEA9DEE" w:rsidR="00E27E18" w:rsidRPr="0058187F" w:rsidRDefault="003255E0" w:rsidP="0058187F">
      <w:pPr>
        <w:pStyle w:val="af"/>
        <w:rPr>
          <w:rFonts w:ascii="Times New Roman" w:hAnsi="Times New Roman" w:cs="Times New Roman"/>
          <w:sz w:val="22"/>
          <w:szCs w:val="22"/>
        </w:rPr>
      </w:pPr>
      <w:r w:rsidRPr="0058187F">
        <w:rPr>
          <w:rFonts w:ascii="Times New Roman" w:hAnsi="Times New Roman" w:cs="Times New Roman"/>
          <w:sz w:val="22"/>
          <w:szCs w:val="22"/>
        </w:rPr>
        <w:t>Результаты испытаний прошу оформить протоколом испытаний с оформлением:</w:t>
      </w:r>
      <w:r w:rsidR="00D574AA" w:rsidRPr="0058187F">
        <w:rPr>
          <w:rFonts w:ascii="Times New Roman" w:hAnsi="Times New Roman" w:cs="Times New Roman"/>
          <w:sz w:val="22"/>
          <w:szCs w:val="22"/>
        </w:rPr>
        <w:tab/>
      </w:r>
    </w:p>
    <w:p w14:paraId="728DD148" w14:textId="3B4E5326" w:rsidR="00D574AA" w:rsidRPr="0058187F" w:rsidRDefault="00E27E18" w:rsidP="0058187F">
      <w:pPr>
        <w:pStyle w:val="af"/>
        <w:rPr>
          <w:rFonts w:ascii="Times New Roman" w:hAnsi="Times New Roman" w:cs="Times New Roman"/>
          <w:sz w:val="22"/>
          <w:szCs w:val="22"/>
        </w:rPr>
      </w:pPr>
      <w:r w:rsidRPr="0058187F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58187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255E0" w:rsidRPr="0058187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93490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87F" w:rsidRPr="0058187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574AA" w:rsidRPr="0058187F">
        <w:rPr>
          <w:rFonts w:ascii="Times New Roman" w:hAnsi="Times New Roman" w:cs="Times New Roman"/>
          <w:sz w:val="22"/>
          <w:szCs w:val="22"/>
        </w:rPr>
        <w:t xml:space="preserve"> </w:t>
      </w:r>
      <w:r w:rsidR="003255E0" w:rsidRPr="0058187F">
        <w:rPr>
          <w:rFonts w:ascii="Times New Roman" w:hAnsi="Times New Roman" w:cs="Times New Roman"/>
          <w:sz w:val="22"/>
          <w:szCs w:val="22"/>
        </w:rPr>
        <w:t>заключения о соответствии</w:t>
      </w:r>
      <w:r w:rsidR="00D574AA" w:rsidRPr="0058187F">
        <w:rPr>
          <w:rFonts w:ascii="Times New Roman" w:hAnsi="Times New Roman" w:cs="Times New Roman"/>
          <w:sz w:val="22"/>
          <w:szCs w:val="22"/>
        </w:rPr>
        <w:t>;</w:t>
      </w:r>
    </w:p>
    <w:p w14:paraId="45A2A381" w14:textId="320C5625" w:rsidR="00B70BC1" w:rsidRPr="0058187F" w:rsidRDefault="0058187F" w:rsidP="0058187F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D574AA" w:rsidRPr="0058187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2765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574AA" w:rsidRPr="0058187F">
        <w:rPr>
          <w:rFonts w:ascii="Times New Roman" w:hAnsi="Times New Roman" w:cs="Times New Roman"/>
          <w:sz w:val="22"/>
          <w:szCs w:val="22"/>
        </w:rPr>
        <w:t xml:space="preserve"> </w:t>
      </w:r>
      <w:r w:rsidR="003255E0" w:rsidRPr="0058187F">
        <w:rPr>
          <w:rFonts w:ascii="Times New Roman" w:hAnsi="Times New Roman" w:cs="Times New Roman"/>
          <w:sz w:val="22"/>
          <w:szCs w:val="22"/>
        </w:rPr>
        <w:t>фактически полученных значений показателей</w:t>
      </w:r>
    </w:p>
    <w:p w14:paraId="0B675885" w14:textId="792048FD" w:rsidR="003255E0" w:rsidRDefault="00D574AA" w:rsidP="00E346B0">
      <w:pPr>
        <w:pStyle w:val="1"/>
        <w:shd w:val="clear" w:color="auto" w:fill="auto"/>
        <w:spacing w:before="240" w:after="120"/>
        <w:jc w:val="both"/>
      </w:pPr>
      <w:r>
        <w:t>Заключение о соответствии результатов испытаний по показателям с указанным нормируемым значением прошу оформить с применением следующего правила принятия решения (ППР):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6203"/>
      </w:tblGrid>
      <w:tr w:rsidR="00B82BC2" w14:paraId="6B95B1B5" w14:textId="77777777" w:rsidTr="00B82BC2">
        <w:tc>
          <w:tcPr>
            <w:tcW w:w="4077" w:type="dxa"/>
            <w:vAlign w:val="center"/>
          </w:tcPr>
          <w:p w14:paraId="16BB92D4" w14:textId="77777777" w:rsidR="00B82BC2" w:rsidRDefault="00B82BC2" w:rsidP="00B82BC2">
            <w:pPr>
              <w:pStyle w:val="1"/>
              <w:shd w:val="clear" w:color="auto" w:fill="auto"/>
              <w:spacing w:after="120"/>
            </w:pPr>
            <w:r>
              <w:t>Заполнять при отсутствии подписанного Соглашения о ППР</w:t>
            </w:r>
          </w:p>
        </w:tc>
        <w:tc>
          <w:tcPr>
            <w:tcW w:w="6203" w:type="dxa"/>
          </w:tcPr>
          <w:p w14:paraId="34FC7E72" w14:textId="77777777" w:rsidR="00B82BC2" w:rsidRDefault="00364956" w:rsidP="00B82BC2">
            <w:pPr>
              <w:pStyle w:val="1"/>
              <w:shd w:val="clear" w:color="auto" w:fill="auto"/>
              <w:jc w:val="both"/>
            </w:pPr>
            <w:sdt>
              <w:sdtPr>
                <w:id w:val="-3668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BC2">
              <w:t xml:space="preserve"> ППР с учетом неопределенности измерения;</w:t>
            </w:r>
          </w:p>
          <w:p w14:paraId="558BB46E" w14:textId="77777777" w:rsidR="00B82BC2" w:rsidRDefault="00364956" w:rsidP="00B82BC2">
            <w:pPr>
              <w:pStyle w:val="1"/>
              <w:shd w:val="clear" w:color="auto" w:fill="auto"/>
              <w:jc w:val="both"/>
            </w:pPr>
            <w:sdt>
              <w:sdtPr>
                <w:id w:val="-202108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2BC2">
              <w:t xml:space="preserve"> ППР без учета неопределенности измерения.</w:t>
            </w:r>
          </w:p>
        </w:tc>
      </w:tr>
    </w:tbl>
    <w:p w14:paraId="68CF4D1C" w14:textId="77777777" w:rsidR="00B82BC2" w:rsidRDefault="00B82BC2" w:rsidP="00E346B0">
      <w:pPr>
        <w:pStyle w:val="1"/>
        <w:shd w:val="clear" w:color="auto" w:fill="auto"/>
        <w:spacing w:before="240" w:after="120"/>
        <w:jc w:val="both"/>
      </w:pPr>
    </w:p>
    <w:tbl>
      <w:tblPr>
        <w:tblStyle w:val="ae"/>
        <w:tblpPr w:leftFromText="180" w:rightFromText="180" w:vertAnchor="text" w:horzAnchor="margin" w:tblpY="-39"/>
        <w:tblW w:w="4869" w:type="pct"/>
        <w:tblLook w:val="04A0" w:firstRow="1" w:lastRow="0" w:firstColumn="1" w:lastColumn="0" w:noHBand="0" w:noVBand="1"/>
      </w:tblPr>
      <w:tblGrid>
        <w:gridCol w:w="3227"/>
        <w:gridCol w:w="1418"/>
        <w:gridCol w:w="5366"/>
      </w:tblGrid>
      <w:tr w:rsidR="0058187F" w:rsidRPr="00D209ED" w14:paraId="1B7F167C" w14:textId="77777777" w:rsidTr="0058187F">
        <w:trPr>
          <w:trHeight w:val="70"/>
        </w:trPr>
        <w:tc>
          <w:tcPr>
            <w:tcW w:w="1612" w:type="pct"/>
            <w:vMerge w:val="restart"/>
            <w:tcBorders>
              <w:top w:val="nil"/>
              <w:left w:val="nil"/>
              <w:right w:val="nil"/>
            </w:tcBorders>
          </w:tcPr>
          <w:p w14:paraId="0CB28392" w14:textId="3E58CD0E" w:rsidR="0058187F" w:rsidRDefault="0058187F" w:rsidP="0058187F">
            <w:pPr>
              <w:pStyle w:val="1"/>
              <w:shd w:val="clear" w:color="auto" w:fill="auto"/>
              <w:tabs>
                <w:tab w:val="left" w:leader="underscore" w:pos="8874"/>
              </w:tabs>
            </w:pPr>
            <w:r>
              <w:t>Способ получения протокола испытаний</w:t>
            </w:r>
            <w:r w:rsidR="0066236C">
              <w:t xml:space="preserve"> </w:t>
            </w:r>
            <w:r>
              <w:t>*</w:t>
            </w:r>
          </w:p>
        </w:tc>
        <w:tc>
          <w:tcPr>
            <w:tcW w:w="3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E3F4C" w14:textId="77777777" w:rsidR="0058187F" w:rsidRPr="00D209ED" w:rsidRDefault="00364956" w:rsidP="0058187F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-7319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87F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87F" w:rsidRPr="00D209ED">
              <w:t xml:space="preserve">  </w:t>
            </w:r>
            <w:r w:rsidR="0058187F">
              <w:t>в ГВСУ «Минская областная ветеринарная лаборатория»</w:t>
            </w:r>
          </w:p>
        </w:tc>
      </w:tr>
      <w:tr w:rsidR="0058187F" w:rsidRPr="00D209ED" w14:paraId="577C2D95" w14:textId="77777777" w:rsidTr="0058187F">
        <w:trPr>
          <w:trHeight w:val="60"/>
        </w:trPr>
        <w:tc>
          <w:tcPr>
            <w:tcW w:w="1612" w:type="pct"/>
            <w:vMerge/>
            <w:tcBorders>
              <w:left w:val="nil"/>
              <w:right w:val="nil"/>
            </w:tcBorders>
          </w:tcPr>
          <w:p w14:paraId="758E5EA6" w14:textId="77777777" w:rsidR="0058187F" w:rsidRDefault="0058187F" w:rsidP="0058187F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14:paraId="71D1EAB5" w14:textId="77777777" w:rsidR="0058187F" w:rsidRPr="00D209ED" w:rsidRDefault="00364956" w:rsidP="0058187F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sdt>
              <w:sdtPr>
                <w:id w:val="19858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87F" w:rsidRPr="00D20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87F" w:rsidRPr="00D209ED">
              <w:t xml:space="preserve">  </w:t>
            </w:r>
            <w:r w:rsidR="0058187F">
              <w:t>по почте</w:t>
            </w: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60AE1" w14:textId="77777777" w:rsidR="0058187F" w:rsidRPr="00D209ED" w:rsidRDefault="0058187F" w:rsidP="0058187F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  <w:r w:rsidRPr="00D209ED">
              <w:rPr>
                <w:i/>
              </w:rPr>
              <w:t xml:space="preserve">указать </w:t>
            </w:r>
            <w:r>
              <w:rPr>
                <w:i/>
              </w:rPr>
              <w:t>адрес с индексом</w:t>
            </w:r>
          </w:p>
        </w:tc>
      </w:tr>
      <w:tr w:rsidR="0058187F" w:rsidRPr="00D209ED" w14:paraId="0FB7A902" w14:textId="77777777" w:rsidTr="0058187F">
        <w:trPr>
          <w:trHeight w:val="60"/>
        </w:trPr>
        <w:tc>
          <w:tcPr>
            <w:tcW w:w="1612" w:type="pct"/>
            <w:vMerge/>
            <w:tcBorders>
              <w:left w:val="nil"/>
              <w:bottom w:val="nil"/>
              <w:right w:val="nil"/>
            </w:tcBorders>
          </w:tcPr>
          <w:p w14:paraId="51ED90C8" w14:textId="77777777" w:rsidR="0058187F" w:rsidRDefault="0058187F" w:rsidP="0058187F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</w:tcPr>
          <w:p w14:paraId="21D838D3" w14:textId="77777777" w:rsidR="0058187F" w:rsidRPr="00D209ED" w:rsidRDefault="0058187F" w:rsidP="0058187F">
            <w:pPr>
              <w:pStyle w:val="1"/>
              <w:shd w:val="clear" w:color="auto" w:fill="auto"/>
              <w:tabs>
                <w:tab w:val="left" w:leader="underscore" w:pos="8874"/>
              </w:tabs>
            </w:pPr>
          </w:p>
        </w:tc>
        <w:tc>
          <w:tcPr>
            <w:tcW w:w="26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8CD44" w14:textId="77777777" w:rsidR="0058187F" w:rsidRPr="00D209ED" w:rsidRDefault="0058187F" w:rsidP="0058187F">
            <w:pPr>
              <w:pStyle w:val="1"/>
              <w:shd w:val="clear" w:color="auto" w:fill="auto"/>
              <w:tabs>
                <w:tab w:val="left" w:leader="underscore" w:pos="8874"/>
              </w:tabs>
              <w:rPr>
                <w:i/>
              </w:rPr>
            </w:pPr>
          </w:p>
        </w:tc>
      </w:tr>
    </w:tbl>
    <w:p w14:paraId="078015E5" w14:textId="2051B1D7" w:rsidR="00D574AA" w:rsidRPr="0058187F" w:rsidRDefault="00070EEA" w:rsidP="0058187F">
      <w:pPr>
        <w:rPr>
          <w:rFonts w:ascii="Times New Roman" w:hAnsi="Times New Roman" w:cs="Times New Roman"/>
          <w:sz w:val="22"/>
          <w:szCs w:val="22"/>
        </w:rPr>
      </w:pPr>
      <w:r w:rsidRPr="0058187F">
        <w:rPr>
          <w:rFonts w:ascii="Times New Roman" w:hAnsi="Times New Roman" w:cs="Times New Roman"/>
          <w:sz w:val="22"/>
          <w:szCs w:val="22"/>
        </w:rPr>
        <w:t>*Выдача протоколов испытаний в соответствии с условиями договора возможна только при условии поступления полной оплаты за испытания</w:t>
      </w:r>
      <w:r w:rsidR="0058187F">
        <w:rPr>
          <w:rFonts w:ascii="Times New Roman" w:hAnsi="Times New Roman" w:cs="Times New Roman"/>
          <w:sz w:val="22"/>
          <w:szCs w:val="22"/>
        </w:rPr>
        <w:t>.</w:t>
      </w:r>
    </w:p>
    <w:p w14:paraId="57D4B207" w14:textId="526B7497" w:rsidR="00070EEA" w:rsidRPr="0058187F" w:rsidRDefault="00070EEA" w:rsidP="00D574AA">
      <w:pPr>
        <w:pStyle w:val="1"/>
        <w:shd w:val="clear" w:color="auto" w:fill="auto"/>
        <w:jc w:val="both"/>
      </w:pPr>
    </w:p>
    <w:p w14:paraId="17C46108" w14:textId="77777777" w:rsidR="0058187F" w:rsidRDefault="0058187F" w:rsidP="00D574AA">
      <w:pPr>
        <w:pStyle w:val="1"/>
        <w:shd w:val="clear" w:color="auto" w:fill="auto"/>
        <w:jc w:val="both"/>
      </w:pPr>
    </w:p>
    <w:p w14:paraId="64EB8BB4" w14:textId="77777777" w:rsidR="00B27F8B" w:rsidRPr="00E346B0" w:rsidRDefault="00B27F8B" w:rsidP="00B27F8B">
      <w:pPr>
        <w:pStyle w:val="1"/>
        <w:shd w:val="clear" w:color="auto" w:fill="auto"/>
        <w:spacing w:after="120" w:line="259" w:lineRule="auto"/>
      </w:pPr>
      <w:r w:rsidRPr="00E346B0">
        <w:t>Оплату гарантируем.</w:t>
      </w:r>
    </w:p>
    <w:p w14:paraId="3B5B74B3" w14:textId="77777777" w:rsidR="00B27F8B" w:rsidRPr="00E346B0" w:rsidRDefault="00B27F8B" w:rsidP="00B27F8B">
      <w:pPr>
        <w:pStyle w:val="1"/>
        <w:shd w:val="clear" w:color="auto" w:fill="auto"/>
        <w:spacing w:after="120" w:line="259" w:lineRule="auto"/>
        <w:rPr>
          <w:u w:val="single"/>
        </w:rPr>
      </w:pPr>
      <w:r w:rsidRPr="00E346B0">
        <w:rPr>
          <w:u w:val="single"/>
        </w:rPr>
        <w:tab/>
      </w:r>
      <w:r w:rsidRPr="00E346B0">
        <w:rPr>
          <w:i/>
          <w:u w:val="single"/>
        </w:rPr>
        <w:t>должность</w:t>
      </w:r>
      <w:r w:rsidRPr="00E346B0">
        <w:rPr>
          <w:u w:val="single"/>
        </w:rPr>
        <w:tab/>
      </w:r>
      <w:r w:rsidRPr="00E346B0">
        <w:rPr>
          <w:u w:val="single"/>
        </w:rPr>
        <w:tab/>
      </w:r>
      <w:r w:rsidRPr="00E346B0">
        <w:tab/>
      </w:r>
      <w:r w:rsidRPr="00E346B0">
        <w:rPr>
          <w:u w:val="single"/>
        </w:rPr>
        <w:tab/>
      </w:r>
      <w:r w:rsidRPr="00E346B0">
        <w:rPr>
          <w:i/>
          <w:u w:val="single"/>
        </w:rPr>
        <w:t>подпись, Фамилия И.О.</w:t>
      </w:r>
      <w:r w:rsidRPr="00E346B0">
        <w:rPr>
          <w:u w:val="single"/>
        </w:rPr>
        <w:tab/>
      </w:r>
      <w:r w:rsidRPr="00E346B0">
        <w:tab/>
      </w:r>
      <w:r w:rsidRPr="00E346B0">
        <w:rPr>
          <w:u w:val="single"/>
        </w:rPr>
        <w:tab/>
      </w:r>
      <w:r w:rsidRPr="00E346B0">
        <w:rPr>
          <w:i/>
          <w:u w:val="single"/>
        </w:rPr>
        <w:t>дата</w:t>
      </w:r>
      <w:r w:rsidRPr="00E346B0">
        <w:rPr>
          <w:u w:val="single"/>
        </w:rPr>
        <w:tab/>
      </w:r>
    </w:p>
    <w:p w14:paraId="5824A296" w14:textId="4CC27877" w:rsidR="00070EEA" w:rsidRDefault="00070EEA" w:rsidP="00070EEA">
      <w:pPr>
        <w:pStyle w:val="1"/>
        <w:shd w:val="clear" w:color="auto" w:fill="auto"/>
        <w:spacing w:line="259" w:lineRule="auto"/>
        <w:jc w:val="center"/>
      </w:pPr>
    </w:p>
    <w:sectPr w:rsidR="00070EEA" w:rsidSect="0066236C">
      <w:headerReference w:type="even" r:id="rId7"/>
      <w:headerReference w:type="default" r:id="rId8"/>
      <w:pgSz w:w="11900" w:h="16840"/>
      <w:pgMar w:top="568" w:right="843" w:bottom="618" w:left="9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88F87" w14:textId="77777777" w:rsidR="00364956" w:rsidRDefault="00364956">
      <w:r>
        <w:separator/>
      </w:r>
    </w:p>
  </w:endnote>
  <w:endnote w:type="continuationSeparator" w:id="0">
    <w:p w14:paraId="43C26C8C" w14:textId="77777777" w:rsidR="00364956" w:rsidRDefault="0036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E5DC" w14:textId="77777777" w:rsidR="00364956" w:rsidRDefault="00364956"/>
  </w:footnote>
  <w:footnote w:type="continuationSeparator" w:id="0">
    <w:p w14:paraId="071AA454" w14:textId="77777777" w:rsidR="00364956" w:rsidRDefault="0036495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CE44" w14:textId="77777777" w:rsidR="00C21A82" w:rsidRDefault="00C21A8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6374" w14:textId="77777777" w:rsidR="00C21A82" w:rsidRDefault="00C21A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CC37ED" wp14:editId="668A66B9">
              <wp:simplePos x="0" y="0"/>
              <wp:positionH relativeFrom="page">
                <wp:posOffset>3429000</wp:posOffset>
              </wp:positionH>
              <wp:positionV relativeFrom="page">
                <wp:posOffset>983615</wp:posOffset>
              </wp:positionV>
              <wp:extent cx="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B7E801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270pt;margin-top:77.45pt;width:0;height:0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88F"/>
    <w:multiLevelType w:val="multilevel"/>
    <w:tmpl w:val="C70E1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19160B"/>
    <w:multiLevelType w:val="multilevel"/>
    <w:tmpl w:val="D2663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70BC1"/>
    <w:rsid w:val="00070EEA"/>
    <w:rsid w:val="00075171"/>
    <w:rsid w:val="00133A34"/>
    <w:rsid w:val="001660D2"/>
    <w:rsid w:val="00183BCE"/>
    <w:rsid w:val="001E7FC8"/>
    <w:rsid w:val="0021657B"/>
    <w:rsid w:val="00267BE7"/>
    <w:rsid w:val="00277CBA"/>
    <w:rsid w:val="00296753"/>
    <w:rsid w:val="002A03C0"/>
    <w:rsid w:val="002C0323"/>
    <w:rsid w:val="003255E0"/>
    <w:rsid w:val="003413E5"/>
    <w:rsid w:val="003632F3"/>
    <w:rsid w:val="00364956"/>
    <w:rsid w:val="00395E19"/>
    <w:rsid w:val="003B02CE"/>
    <w:rsid w:val="003D1067"/>
    <w:rsid w:val="003F4D1E"/>
    <w:rsid w:val="004377F2"/>
    <w:rsid w:val="004847DE"/>
    <w:rsid w:val="004A2D28"/>
    <w:rsid w:val="00500FBD"/>
    <w:rsid w:val="005420AE"/>
    <w:rsid w:val="005461AA"/>
    <w:rsid w:val="00552356"/>
    <w:rsid w:val="005703B3"/>
    <w:rsid w:val="0058187F"/>
    <w:rsid w:val="005A71E0"/>
    <w:rsid w:val="005F2F0A"/>
    <w:rsid w:val="00647241"/>
    <w:rsid w:val="0066236C"/>
    <w:rsid w:val="006E7E13"/>
    <w:rsid w:val="00717851"/>
    <w:rsid w:val="00744DA3"/>
    <w:rsid w:val="00762DAA"/>
    <w:rsid w:val="00776F2B"/>
    <w:rsid w:val="008F7D2A"/>
    <w:rsid w:val="009059FD"/>
    <w:rsid w:val="00972081"/>
    <w:rsid w:val="009E23A5"/>
    <w:rsid w:val="00A010E6"/>
    <w:rsid w:val="00A04994"/>
    <w:rsid w:val="00A516C0"/>
    <w:rsid w:val="00AB0DF8"/>
    <w:rsid w:val="00B15036"/>
    <w:rsid w:val="00B27F8B"/>
    <w:rsid w:val="00B40613"/>
    <w:rsid w:val="00B70BC1"/>
    <w:rsid w:val="00B82BC2"/>
    <w:rsid w:val="00BB6842"/>
    <w:rsid w:val="00BC2A25"/>
    <w:rsid w:val="00BD1627"/>
    <w:rsid w:val="00BF78D6"/>
    <w:rsid w:val="00C16F6D"/>
    <w:rsid w:val="00C21A82"/>
    <w:rsid w:val="00C53353"/>
    <w:rsid w:val="00C7374E"/>
    <w:rsid w:val="00D209ED"/>
    <w:rsid w:val="00D574AA"/>
    <w:rsid w:val="00DD4F54"/>
    <w:rsid w:val="00E16BE5"/>
    <w:rsid w:val="00E27E18"/>
    <w:rsid w:val="00E346B0"/>
    <w:rsid w:val="00E67C3C"/>
    <w:rsid w:val="00EC4B98"/>
    <w:rsid w:val="00EE3471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AD31"/>
  <w15:docId w15:val="{C3075496-A2F1-4FC0-915C-A54AEE90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left="1580"/>
    </w:pPr>
    <w:rPr>
      <w:rFonts w:ascii="Arial" w:eastAsia="Arial" w:hAnsi="Arial" w:cs="Arial"/>
      <w:i/>
      <w:i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35" w:lineRule="auto"/>
      <w:ind w:left="629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20"/>
      <w:ind w:left="21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56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ind w:left="3620"/>
    </w:pPr>
    <w:rPr>
      <w:rFonts w:ascii="Times New Roman" w:eastAsia="Times New Roman" w:hAnsi="Times New Roman" w:cs="Times New Roman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C737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374E"/>
    <w:rPr>
      <w:color w:val="000000"/>
    </w:rPr>
  </w:style>
  <w:style w:type="paragraph" w:styleId="aa">
    <w:name w:val="header"/>
    <w:basedOn w:val="a"/>
    <w:link w:val="ab"/>
    <w:uiPriority w:val="99"/>
    <w:unhideWhenUsed/>
    <w:rsid w:val="00C737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374E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47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241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0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818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46</cp:revision>
  <cp:lastPrinted>2020-10-21T10:57:00Z</cp:lastPrinted>
  <dcterms:created xsi:type="dcterms:W3CDTF">2020-10-21T09:20:00Z</dcterms:created>
  <dcterms:modified xsi:type="dcterms:W3CDTF">2024-01-09T07:01:00Z</dcterms:modified>
</cp:coreProperties>
</file>