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E927" w14:textId="57A90191" w:rsidR="009F1AC6" w:rsidRDefault="00B554E5" w:rsidP="009F1AC6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B554E5">
        <w:rPr>
          <w:rFonts w:ascii="Times New Roman" w:eastAsia="Times New Roman" w:hAnsi="Times New Roman" w:cs="Times New Roman"/>
          <w:lang w:eastAsia="ru-RU"/>
        </w:rPr>
        <w:t>Государственное</w:t>
      </w:r>
      <w:r w:rsidR="009F1A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54E5">
        <w:rPr>
          <w:rFonts w:ascii="Times New Roman" w:eastAsia="Times New Roman" w:hAnsi="Times New Roman" w:cs="Times New Roman"/>
          <w:lang w:eastAsia="ru-RU"/>
        </w:rPr>
        <w:t>ветеринарно-санитарное учреждение</w:t>
      </w:r>
    </w:p>
    <w:p w14:paraId="13ED80E5" w14:textId="77777777" w:rsidR="00B554E5" w:rsidRPr="00B554E5" w:rsidRDefault="00B554E5" w:rsidP="009F1AC6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B554E5">
        <w:rPr>
          <w:rFonts w:ascii="Times New Roman" w:eastAsia="Times New Roman" w:hAnsi="Times New Roman" w:cs="Times New Roman"/>
          <w:lang w:eastAsia="ru-RU"/>
        </w:rPr>
        <w:t>«Минская областная</w:t>
      </w:r>
      <w:r w:rsidR="009F1A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54E5">
        <w:rPr>
          <w:rFonts w:ascii="Times New Roman" w:eastAsia="Times New Roman" w:hAnsi="Times New Roman" w:cs="Times New Roman"/>
          <w:lang w:eastAsia="ru-RU"/>
        </w:rPr>
        <w:t xml:space="preserve">ветеринарная лаборатория» </w:t>
      </w:r>
    </w:p>
    <w:p w14:paraId="19769142" w14:textId="4E70D6A6" w:rsidR="00B554E5" w:rsidRPr="00B554E5" w:rsidRDefault="00B554E5" w:rsidP="009F1AC6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Times New Roman" w:hAnsi="Times New Roman" w:cs="Times New Roman"/>
          <w:lang w:eastAsia="ru-RU"/>
        </w:rPr>
        <w:t>Адрес: 220108</w:t>
      </w:r>
      <w:r w:rsidR="007F60CA">
        <w:rPr>
          <w:rFonts w:ascii="Times New Roman" w:eastAsia="Times New Roman" w:hAnsi="Times New Roman" w:cs="Times New Roman"/>
          <w:lang w:eastAsia="ru-RU"/>
        </w:rPr>
        <w:t>,</w:t>
      </w:r>
      <w:r w:rsidRPr="00B554E5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B554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Минск</w:t>
      </w:r>
      <w:r w:rsidR="007F60CA">
        <w:rPr>
          <w:rFonts w:ascii="Times New Roman" w:eastAsia="Calibri" w:hAnsi="Times New Roman" w:cs="Times New Roman"/>
          <w:sz w:val="24"/>
          <w:szCs w:val="24"/>
          <w:lang w:eastAsia="ru-RU"/>
        </w:rPr>
        <w:t>, ул.</w:t>
      </w:r>
      <w:r w:rsidR="008D2E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60CA">
        <w:rPr>
          <w:rFonts w:ascii="Times New Roman" w:eastAsia="Calibri" w:hAnsi="Times New Roman" w:cs="Times New Roman"/>
          <w:sz w:val="24"/>
          <w:szCs w:val="24"/>
          <w:lang w:eastAsia="ru-RU"/>
        </w:rPr>
        <w:t>Казинца 92/2</w:t>
      </w:r>
    </w:p>
    <w:p w14:paraId="74AF5010" w14:textId="49793779" w:rsidR="00B554E5" w:rsidRPr="00B554E5" w:rsidRDefault="00B554E5" w:rsidP="009F1AC6">
      <w:pPr>
        <w:spacing w:after="0" w:line="240" w:lineRule="auto"/>
        <w:ind w:left="4956"/>
        <w:rPr>
          <w:rFonts w:ascii="Times New Roman" w:eastAsia="Calibri" w:hAnsi="Times New Roman" w:cs="Times New Roman"/>
          <w:b/>
          <w:lang w:eastAsia="ru-RU"/>
        </w:rPr>
      </w:pPr>
      <w:r w:rsidRPr="00B554E5">
        <w:rPr>
          <w:rFonts w:ascii="Times New Roman" w:eastAsia="Calibri" w:hAnsi="Times New Roman" w:cs="Times New Roman"/>
          <w:b/>
          <w:lang w:eastAsia="ru-RU"/>
        </w:rPr>
        <w:t>Отдел вирус</w:t>
      </w:r>
      <w:r w:rsidR="00B74DF1">
        <w:rPr>
          <w:rFonts w:ascii="Times New Roman" w:eastAsia="Calibri" w:hAnsi="Times New Roman" w:cs="Times New Roman"/>
          <w:b/>
          <w:lang w:eastAsia="ru-RU"/>
        </w:rPr>
        <w:t>ных и прионных болезней</w:t>
      </w:r>
    </w:p>
    <w:p w14:paraId="049F73C5" w14:textId="77777777" w:rsidR="00B554E5" w:rsidRPr="00B554E5" w:rsidRDefault="00B554E5" w:rsidP="00B554E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4290D14" w14:textId="77777777" w:rsidR="00B554E5" w:rsidRPr="00B554E5" w:rsidRDefault="00B554E5" w:rsidP="009F1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5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Сопроводительная на бешенство</w:t>
      </w:r>
    </w:p>
    <w:p w14:paraId="65E7A12A" w14:textId="77777777" w:rsidR="009F1AC6" w:rsidRDefault="009F1AC6" w:rsidP="00B554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1EAD7D" w14:textId="77777777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Направляется для вирусологического исследования</w:t>
      </w:r>
    </w:p>
    <w:p w14:paraId="6DF25718" w14:textId="3CCCBD25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патологический материал </w:t>
      </w:r>
      <w:r w:rsidR="00B74DF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(тушка, </w:t>
      </w:r>
      <w:r w:rsidRPr="00B554E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голова</w:t>
      </w:r>
      <w:r w:rsidR="00B74DF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 головной мозг</w:t>
      </w:r>
      <w:r w:rsidRPr="00B554E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)</w:t>
      </w:r>
      <w:r w:rsidR="00B74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554E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</w:t>
      </w:r>
      <w:r w:rsidR="00B74DF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</w:t>
      </w:r>
      <w:r w:rsidR="00B74DF1" w:rsidRPr="00B74DF1">
        <w:rPr>
          <w:rFonts w:ascii="Times New Roman" w:eastAsia="Calibri" w:hAnsi="Times New Roman" w:cs="Times New Roman"/>
          <w:sz w:val="24"/>
          <w:szCs w:val="24"/>
          <w:lang w:eastAsia="ru-RU"/>
        </w:rPr>
        <w:t>масса</w:t>
      </w:r>
      <w:r w:rsidR="00B74D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</w:t>
      </w:r>
      <w:r w:rsidRPr="00B554E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</w:t>
      </w:r>
    </w:p>
    <w:p w14:paraId="050426E4" w14:textId="324283F3" w:rsidR="00B554E5" w:rsidRPr="007B25F2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от (вид животного</w:t>
      </w:r>
      <w:r w:rsidRPr="007B25F2">
        <w:rPr>
          <w:rFonts w:ascii="Times New Roman" w:eastAsia="Calibri" w:hAnsi="Times New Roman" w:cs="Times New Roman"/>
          <w:sz w:val="24"/>
          <w:szCs w:val="24"/>
          <w:lang w:eastAsia="ru-RU"/>
        </w:rPr>
        <w:t>, возраст, количество, время отбора), ______________</w:t>
      </w:r>
      <w:r w:rsidR="00B74DF1" w:rsidRPr="007B25F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7B25F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</w:p>
    <w:p w14:paraId="0B54A3EA" w14:textId="28251926" w:rsidR="00B554E5" w:rsidRPr="007B25F2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5F2">
        <w:rPr>
          <w:rFonts w:ascii="Times New Roman" w:eastAsia="Calibri" w:hAnsi="Times New Roman" w:cs="Times New Roman"/>
          <w:sz w:val="24"/>
          <w:szCs w:val="24"/>
          <w:lang w:eastAsia="ru-RU"/>
        </w:rPr>
        <w:t>Принадлежащего (название района, хозяйства, фермы, Ф.И.О. владельца животного, населенный пункт, сельский совет, улица, дом) __________</w:t>
      </w:r>
      <w:r w:rsidR="00B74DF1" w:rsidRPr="007B25F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7B25F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</w:p>
    <w:p w14:paraId="49210C7E" w14:textId="663794F2" w:rsidR="00B554E5" w:rsidRPr="007B25F2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25F2">
        <w:rPr>
          <w:rFonts w:ascii="Times New Roman" w:eastAsia="Calibri" w:hAnsi="Times New Roman" w:cs="Times New Roman"/>
          <w:sz w:val="24"/>
          <w:szCs w:val="24"/>
          <w:lang w:eastAsia="ru-RU"/>
        </w:rPr>
        <w:t>Отбор образцов (проб) произведен в соответствии с требованиями:</w:t>
      </w:r>
      <w:r w:rsidR="00D8172B" w:rsidRPr="007B25F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B2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26075-2013</w:t>
      </w:r>
      <w:r w:rsidR="007E3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E31C6" w:rsidRPr="007E31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п.6</w:t>
      </w:r>
      <w:r w:rsidRPr="007E31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B2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7B2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Животные. Методы лабораторной диагностики бешенства</w:t>
      </w:r>
      <w:r w:rsidR="007B25F2" w:rsidRPr="007B2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7E3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</w:t>
      </w:r>
    </w:p>
    <w:p w14:paraId="2BD88D35" w14:textId="5C3676D8" w:rsidR="007B25F2" w:rsidRPr="007B25F2" w:rsidRDefault="007B25F2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Исследование патологического материала проводят в соответствии с требованиями </w:t>
      </w:r>
      <w:r w:rsidRPr="007B25F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ГОСТ 26075-2013, </w:t>
      </w:r>
      <w:r w:rsidRPr="007E31C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п.7, п.9</w:t>
      </w:r>
      <w:r w:rsidRPr="007B25F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«Животные. Методы лабораторной диагностики бешенства» </w:t>
      </w:r>
      <w:r w:rsidRPr="007B25F2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14:paraId="13E9185D" w14:textId="4A54A206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5F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животных на ферме или подворье______________________________________</w:t>
      </w:r>
    </w:p>
    <w:p w14:paraId="70587269" w14:textId="77777777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бывших в контакте с больным животным_______________________________</w:t>
      </w:r>
    </w:p>
    <w:p w14:paraId="0C2A230E" w14:textId="29E4ED50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Покусаны животные (вид, количество)</w:t>
      </w:r>
      <w:r w:rsidR="008D2E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  <w:r w:rsidR="00D8172B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14:paraId="478F7BC5" w14:textId="77777777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человек работает на объекте (очаге)_______________________________________</w:t>
      </w:r>
    </w:p>
    <w:p w14:paraId="668C0A6F" w14:textId="77777777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человек было в контакте с больным животным______________________________</w:t>
      </w:r>
    </w:p>
    <w:p w14:paraId="2579244F" w14:textId="77777777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Из них покусано (человек)_______________________________________________________</w:t>
      </w:r>
    </w:p>
    <w:p w14:paraId="3372B853" w14:textId="449882F6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Дата заболевания животного (источник инфекции)</w:t>
      </w:r>
      <w:r w:rsidR="008D2E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 w:rsidR="00D8172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14:paraId="531628E2" w14:textId="593E42E0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Дата падежа или убоя</w:t>
      </w:r>
      <w:r w:rsidR="00D817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(нужное подчеркнуть)</w:t>
      </w:r>
      <w:r w:rsidR="008D2E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14:paraId="142B530D" w14:textId="77777777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Клиническая картина___________________________________________________________</w:t>
      </w:r>
    </w:p>
    <w:p w14:paraId="5D1DD13E" w14:textId="6432BEF1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Эпизоотическая характеристика хозяйства (благополучно или последний случай заболевания по бешенству и какой период времени________________________________</w:t>
      </w:r>
      <w:r w:rsidR="00D8172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14:paraId="5BF12837" w14:textId="45B80462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343A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43A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О людей</w:t>
      </w:r>
      <w:r w:rsidR="00343A2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проводивших наблюдение за больным животным, оказание лечебной помощи, вскрытие или разделку туши, подозреваемого в заболевании животного и их адрес_________________________________________________________________________</w:t>
      </w:r>
    </w:p>
    <w:p w14:paraId="4DA0A703" w14:textId="77777777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 профилактике заболевания бешенством в данном населенном пункте до постановки диагноза___________________________________________________________</w:t>
      </w:r>
    </w:p>
    <w:p w14:paraId="2734008C" w14:textId="77777777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Извещения в государственную ветеринарную и медицинскую службы района___________</w:t>
      </w:r>
    </w:p>
    <w:p w14:paraId="1105C843" w14:textId="77777777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E07E2B" w14:textId="77777777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Ф.И.О., должность лица проводившего отбор пат. материала, служебный или мобильный телефон______________________________________________________________________</w:t>
      </w:r>
    </w:p>
    <w:p w14:paraId="30550A91" w14:textId="77777777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Предположительный диагноз____________________________________________________</w:t>
      </w:r>
    </w:p>
    <w:p w14:paraId="49833970" w14:textId="77777777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Дата, время отправки материала__________________________________________________</w:t>
      </w:r>
      <w:r w:rsidRPr="00B554E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Ф.И.О. отправителя (нарочным)__________________________________________________</w:t>
      </w:r>
    </w:p>
    <w:p w14:paraId="4A3F5295" w14:textId="77777777" w:rsidR="00B554E5" w:rsidRPr="00B554E5" w:rsidRDefault="00B554E5" w:rsidP="009F1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4E5">
        <w:rPr>
          <w:rFonts w:ascii="Times New Roman" w:eastAsia="Calibri" w:hAnsi="Times New Roman" w:cs="Times New Roman"/>
          <w:sz w:val="24"/>
          <w:szCs w:val="24"/>
          <w:lang w:eastAsia="ru-RU"/>
        </w:rPr>
        <w:t>Упаковка и опломбирование (описание)___________________________________________</w:t>
      </w:r>
      <w:r w:rsidRPr="00B554E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7C0A416" w14:textId="77777777" w:rsidR="00B554E5" w:rsidRPr="00B554E5" w:rsidRDefault="00B554E5" w:rsidP="009F1A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___________   _____________</w:t>
      </w:r>
    </w:p>
    <w:p w14:paraId="6463BBED" w14:textId="7E0FA2B2" w:rsidR="009712B8" w:rsidRDefault="00B554E5" w:rsidP="009F1AC6">
      <w:pPr>
        <w:spacing w:line="276" w:lineRule="auto"/>
      </w:pPr>
      <w:r w:rsidRPr="00B554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(должность)                          </w:t>
      </w:r>
      <w:r w:rsidR="00D817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  <w:r w:rsidRPr="00B554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(подпись)                             ФИО                                            </w:t>
      </w:r>
    </w:p>
    <w:sectPr w:rsidR="0097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E5"/>
    <w:rsid w:val="00343A26"/>
    <w:rsid w:val="006253E7"/>
    <w:rsid w:val="007B25F2"/>
    <w:rsid w:val="007E31C6"/>
    <w:rsid w:val="007F60CA"/>
    <w:rsid w:val="008D2E6B"/>
    <w:rsid w:val="009712B8"/>
    <w:rsid w:val="009F1AC6"/>
    <w:rsid w:val="00A35122"/>
    <w:rsid w:val="00B554E5"/>
    <w:rsid w:val="00B74DF1"/>
    <w:rsid w:val="00D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4B0D"/>
  <w15:chartTrackingRefBased/>
  <w15:docId w15:val="{3ADA460F-444D-4DD4-B550-69DE6380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2020-05-05T06:41:00Z</cp:lastPrinted>
  <dcterms:created xsi:type="dcterms:W3CDTF">2020-05-05T06:40:00Z</dcterms:created>
  <dcterms:modified xsi:type="dcterms:W3CDTF">2024-02-23T06:41:00Z</dcterms:modified>
</cp:coreProperties>
</file>